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60788">
      <w:pPr>
        <w:jc w:val="center"/>
        <w:rPr>
          <w:b/>
          <w:bCs/>
          <w:sz w:val="32"/>
          <w:szCs w:val="32"/>
        </w:rPr>
      </w:pPr>
    </w:p>
    <w:p w14:paraId="62DBC19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届金汤奖</w:t>
      </w:r>
      <w:r>
        <w:rPr>
          <w:rFonts w:hint="eastAsia"/>
          <w:b/>
          <w:bCs/>
          <w:color w:val="E46C0A" w:themeColor="accent6" w:themeShade="BF"/>
          <w:sz w:val="32"/>
          <w:szCs w:val="32"/>
          <w:lang w:val="en-US" w:eastAsia="zh-CN"/>
        </w:rPr>
        <w:t>产品类</w:t>
      </w:r>
      <w:r>
        <w:rPr>
          <w:rFonts w:hint="eastAsia"/>
          <w:b/>
          <w:bCs/>
          <w:sz w:val="32"/>
          <w:szCs w:val="32"/>
        </w:rPr>
        <w:t>参评表</w:t>
      </w:r>
    </w:p>
    <w:p w14:paraId="239EF894">
      <w:pPr>
        <w:jc w:val="center"/>
        <w:rPr>
          <w:b/>
          <w:bCs/>
          <w:sz w:val="32"/>
          <w:szCs w:val="32"/>
        </w:rPr>
      </w:pPr>
    </w:p>
    <w:p w14:paraId="24B3121F">
      <w:pPr>
        <w:rPr>
          <w:rFonts w:asciiTheme="minorEastAsia" w:hAnsiTheme="minorEastAsia"/>
          <w:b/>
          <w:bCs/>
        </w:rPr>
      </w:pPr>
    </w:p>
    <w:p w14:paraId="04CAE643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参评奖项及理由：（填写前请参看附件奖项设置及指标）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3A29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852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 w14:paraId="76F058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bCs/>
                <w:kern w:val="0"/>
              </w:rPr>
            </w:pPr>
          </w:p>
          <w:p w14:paraId="3E7B3F80">
            <w:pPr>
              <w:spacing w:line="240" w:lineRule="exact"/>
              <w:rPr>
                <w:rFonts w:asciiTheme="minorEastAsia" w:hAnsi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请参评奖项后的</w:t>
            </w:r>
            <w:r>
              <w:rPr>
                <w:rFonts w:ascii="Apple Symbols" w:hAnsi="Apple Symbols" w:cs="Apple Symbols"/>
                <w:color w:val="000000"/>
              </w:rPr>
              <w:t>☐</w:t>
            </w:r>
            <w:r>
              <w:rPr>
                <w:rFonts w:hint="eastAsia" w:asciiTheme="minorEastAsia" w:hAnsiTheme="minorEastAsia"/>
                <w:color w:val="000000"/>
              </w:rPr>
              <w:t>打</w:t>
            </w:r>
            <w:r>
              <w:rPr>
                <w:rFonts w:hint="eastAsia" w:ascii="Zapf Dingbats" w:hAnsi="Zapf Dingbats" w:cs="Zapf Dingbats"/>
                <w:color w:val="000000"/>
              </w:rPr>
              <w:t>√</w:t>
            </w:r>
            <w:r>
              <w:rPr>
                <w:rFonts w:asciiTheme="minorEastAsia" w:hAnsiTheme="minorEastAsia" w:cstheme="minorEastAsia"/>
                <w:bCs/>
                <w:kern w:val="0"/>
              </w:rPr>
              <w:br w:type="textWrapping"/>
            </w:r>
          </w:p>
          <w:p w14:paraId="7D768D20"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ind w:left="0" w:firstLine="0"/>
              <w:rPr>
                <w:rFonts w:ascii="宋体" w:hAnsi="宋体"/>
                <w:b/>
                <w:bCs/>
              </w:rPr>
            </w:pPr>
            <w:r>
              <w:rPr>
                <w:rStyle w:val="7"/>
                <w:rFonts w:hint="eastAsia"/>
              </w:rPr>
              <w:t>温泉创新产品奖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Apple Symbols" w:hAnsi="Apple Symbols" w:cs="Apple Symbols"/>
                <w:color w:val="000000"/>
              </w:rPr>
              <w:t>☐</w:t>
            </w:r>
            <w:bookmarkStart w:id="0" w:name="_GoBack"/>
            <w:bookmarkEnd w:id="0"/>
          </w:p>
          <w:p w14:paraId="6EEA2183">
            <w:pPr>
              <w:spacing w:line="240" w:lineRule="exact"/>
              <w:rPr>
                <w:rFonts w:asciiTheme="minorEastAsia" w:hAnsiTheme="minorEastAsia" w:cstheme="minorEastAsia"/>
                <w:b/>
                <w:kern w:val="0"/>
              </w:rPr>
            </w:pPr>
          </w:p>
          <w:p w14:paraId="50D900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  <w:p w14:paraId="2FF1D274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参评理由：（1</w:t>
            </w:r>
            <w:r>
              <w:rPr>
                <w:rFonts w:asciiTheme="minorEastAsia" w:hAnsiTheme="minorEastAsia" w:cstheme="minorEastAsia"/>
                <w:b/>
                <w:bCs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~</w:t>
            </w:r>
            <w:r>
              <w:rPr>
                <w:rFonts w:asciiTheme="minorEastAsia" w:hAnsiTheme="minorEastAsia" w:cstheme="minorEastAsia"/>
                <w:b/>
                <w:bCs/>
              </w:rPr>
              <w:t>500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字）</w:t>
            </w:r>
          </w:p>
          <w:p w14:paraId="6B236DDA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5756DD27">
      <w:pPr>
        <w:rPr>
          <w:rFonts w:asciiTheme="minorEastAsia" w:hAnsiTheme="minorEastAsia" w:cstheme="minorEastAsia"/>
          <w:b/>
          <w:bCs/>
        </w:rPr>
      </w:pPr>
    </w:p>
    <w:p w14:paraId="3A6F1036">
      <w:pPr>
        <w:rPr>
          <w:rFonts w:asciiTheme="minorEastAsia" w:hAnsiTheme="minorEastAsia" w:cstheme="minorEastAsia"/>
          <w:b/>
          <w:bCs/>
        </w:rPr>
      </w:pPr>
    </w:p>
    <w:p w14:paraId="51CDC8CC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产品特色：（1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~</w:t>
      </w:r>
      <w:r>
        <w:rPr>
          <w:rFonts w:asciiTheme="minorEastAsia" w:hAnsiTheme="minorEastAsia" w:cstheme="minorEastAsia"/>
          <w:b/>
          <w:bCs/>
        </w:rPr>
        <w:t>500</w:t>
      </w:r>
      <w:r>
        <w:rPr>
          <w:rFonts w:hint="eastAsia" w:asciiTheme="minorEastAsia" w:hAnsiTheme="minorEastAsia" w:cstheme="minorEastAsia"/>
          <w:b/>
          <w:bCs/>
        </w:rPr>
        <w:t>字）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E91F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8522" w:type="dxa"/>
          </w:tcPr>
          <w:p w14:paraId="5E9D2A80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4E745C06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0FB1EC1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CD7C462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C959728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1D48BC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42045978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795E8964">
      <w:pPr>
        <w:rPr>
          <w:rFonts w:asciiTheme="minorEastAsia" w:hAnsiTheme="minorEastAsia" w:cstheme="minorEastAsia"/>
          <w:b/>
          <w:bCs/>
        </w:rPr>
      </w:pPr>
    </w:p>
    <w:p w14:paraId="3AC9C56D">
      <w:pPr>
        <w:rPr>
          <w:rFonts w:asciiTheme="minorEastAsia" w:hAnsiTheme="minorEastAsia" w:cstheme="minorEastAsia"/>
          <w:b/>
          <w:bCs/>
        </w:rPr>
      </w:pPr>
    </w:p>
    <w:p w14:paraId="69A7C96D">
      <w:pPr>
        <w:rPr>
          <w:rFonts w:asciiTheme="minorEastAsia" w:hAnsiTheme="minorEastAsia" w:cstheme="minorEastAsia"/>
          <w:b/>
          <w:bCs/>
        </w:rPr>
      </w:pPr>
    </w:p>
    <w:p w14:paraId="64E74AD7">
      <w:pPr>
        <w:rPr>
          <w:rFonts w:asciiTheme="minorEastAsia" w:hAnsiTheme="minorEastAsia" w:cstheme="minorEastAsia"/>
          <w:b/>
          <w:bCs/>
        </w:rPr>
      </w:pPr>
    </w:p>
    <w:p w14:paraId="182EF7B2">
      <w:pPr>
        <w:rPr>
          <w:rFonts w:asciiTheme="minorEastAsia" w:hAnsiTheme="minorEastAsia" w:cstheme="minorEastAsia"/>
          <w:b/>
          <w:bCs/>
        </w:rPr>
      </w:pPr>
    </w:p>
    <w:p w14:paraId="38AA4D31">
      <w:pPr>
        <w:rPr>
          <w:rFonts w:asciiTheme="minorEastAsia" w:hAnsiTheme="minorEastAsia" w:cstheme="minorEastAsia"/>
          <w:b/>
          <w:bCs/>
        </w:rPr>
      </w:pPr>
    </w:p>
    <w:p w14:paraId="7860234B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获得的专利或自主知识产权介绍</w:t>
      </w:r>
      <w:r>
        <w:rPr>
          <w:rFonts w:hint="eastAsia" w:asciiTheme="minorEastAsia" w:hAnsiTheme="minorEastAsia" w:cstheme="minorEastAsia"/>
          <w:b/>
          <w:bCs/>
        </w:rPr>
        <w:t>：（1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~</w:t>
      </w:r>
      <w:r>
        <w:rPr>
          <w:rFonts w:asciiTheme="minorEastAsia" w:hAnsiTheme="minorEastAsia" w:cstheme="minorEastAsia"/>
          <w:b/>
          <w:bCs/>
        </w:rPr>
        <w:t>500</w:t>
      </w:r>
      <w:r>
        <w:rPr>
          <w:rFonts w:hint="eastAsia" w:asciiTheme="minorEastAsia" w:hAnsiTheme="minorEastAsia" w:cstheme="minorEastAsia"/>
          <w:b/>
          <w:bCs/>
        </w:rPr>
        <w:t>字）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ECA8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8522" w:type="dxa"/>
          </w:tcPr>
          <w:p w14:paraId="1B36F3E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638925B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3537CEE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10466181">
      <w:pPr>
        <w:rPr>
          <w:rFonts w:asciiTheme="minorEastAsia" w:hAnsiTheme="minorEastAsia" w:cstheme="minorEastAsia"/>
          <w:b/>
          <w:bCs/>
        </w:rPr>
      </w:pPr>
    </w:p>
    <w:p w14:paraId="771747F5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企业荣誉：（1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~</w:t>
      </w:r>
      <w:r>
        <w:rPr>
          <w:rFonts w:asciiTheme="minorEastAsia" w:hAnsiTheme="minorEastAsia" w:cstheme="minorEastAsia"/>
          <w:b/>
          <w:bCs/>
        </w:rPr>
        <w:t>500</w:t>
      </w:r>
      <w:r>
        <w:rPr>
          <w:rFonts w:hint="eastAsia" w:asciiTheme="minorEastAsia" w:hAnsiTheme="minorEastAsia" w:cstheme="minorEastAsia"/>
          <w:b/>
          <w:bCs/>
        </w:rPr>
        <w:t>字）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499D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522" w:type="dxa"/>
          </w:tcPr>
          <w:p w14:paraId="533087C0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7D4B36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5F46545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BDDC789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563C807A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A199A84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6A35F337">
      <w:pPr>
        <w:rPr>
          <w:rFonts w:asciiTheme="minorEastAsia" w:hAnsiTheme="minorEastAsia"/>
          <w:b/>
          <w:bCs/>
        </w:rPr>
      </w:pPr>
    </w:p>
    <w:p w14:paraId="32C079CB">
      <w:pPr>
        <w:spacing w:after="211" w:afterLines="50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其他参评材料：</w:t>
      </w:r>
      <w:r>
        <w:rPr>
          <w:rFonts w:hint="eastAsia" w:asciiTheme="minorEastAsia" w:hAnsiTheme="minorEastAsia"/>
          <w:b/>
          <w:bCs/>
          <w:color w:val="000000"/>
        </w:rPr>
        <w:t>（</w:t>
      </w:r>
      <w:r>
        <w:rPr>
          <w:rFonts w:hint="eastAsia" w:asciiTheme="minorEastAsia" w:hAnsiTheme="minorEastAsia"/>
          <w:color w:val="000000"/>
          <w:spacing w:val="-8"/>
        </w:rPr>
        <w:t>为必填项）</w:t>
      </w:r>
    </w:p>
    <w:tbl>
      <w:tblPr>
        <w:tblStyle w:val="6"/>
        <w:tblW w:w="8876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425"/>
        <w:gridCol w:w="675"/>
        <w:gridCol w:w="2852"/>
      </w:tblGrid>
      <w:tr w14:paraId="33A00BB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4" w:type="dxa"/>
            <w:vAlign w:val="center"/>
          </w:tcPr>
          <w:p w14:paraId="1D0D4168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3425" w:type="dxa"/>
            <w:vAlign w:val="center"/>
          </w:tcPr>
          <w:p w14:paraId="2092F266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675" w:type="dxa"/>
            <w:vAlign w:val="center"/>
          </w:tcPr>
          <w:p w14:paraId="4069EEB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852" w:type="dxa"/>
            <w:vAlign w:val="center"/>
          </w:tcPr>
          <w:p w14:paraId="3AF712FB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文件接收方式</w:t>
            </w:r>
          </w:p>
        </w:tc>
      </w:tr>
      <w:tr w14:paraId="3643C1C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924" w:type="dxa"/>
            <w:vAlign w:val="center"/>
          </w:tcPr>
          <w:p w14:paraId="1DEF225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企业LOGO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3425" w:type="dxa"/>
            <w:vAlign w:val="center"/>
          </w:tcPr>
          <w:p w14:paraId="7A05EEF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精度300dpi以上，JPG格式 和AI文件。</w:t>
            </w:r>
          </w:p>
        </w:tc>
        <w:tc>
          <w:tcPr>
            <w:tcW w:w="675" w:type="dxa"/>
            <w:vAlign w:val="center"/>
          </w:tcPr>
          <w:p w14:paraId="50ACBDB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2张</w:t>
            </w:r>
          </w:p>
        </w:tc>
        <w:tc>
          <w:tcPr>
            <w:tcW w:w="2852" w:type="dxa"/>
            <w:vMerge w:val="restart"/>
            <w:vAlign w:val="center"/>
          </w:tcPr>
          <w:p w14:paraId="0DF6DC7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压缩打包发送电子邮件：</w:t>
            </w:r>
            <w:r>
              <w:rPr>
                <w:rFonts w:asciiTheme="minorEastAsia" w:hAnsiTheme="minorEastAsia"/>
                <w:sz w:val="21"/>
                <w:szCs w:val="21"/>
              </w:rPr>
              <w:t>baoming@jintangjiang.com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</w:p>
          <w:p w14:paraId="52738F0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0820A7D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</w:trPr>
        <w:tc>
          <w:tcPr>
            <w:tcW w:w="1924" w:type="dxa"/>
            <w:vAlign w:val="center"/>
          </w:tcPr>
          <w:p w14:paraId="169B3AAF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pacing w:val="-8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Theme="minorEastAsia" w:hAnsiTheme="minorEastAsia"/>
                <w:spacing w:val="-8"/>
                <w:sz w:val="21"/>
                <w:szCs w:val="21"/>
              </w:rPr>
              <w:t>照片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3425" w:type="dxa"/>
            <w:vAlign w:val="center"/>
          </w:tcPr>
          <w:p w14:paraId="5C270E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每张照片大小不低于3M或者精度300dpi以上，JPG格式。</w:t>
            </w:r>
          </w:p>
        </w:tc>
        <w:tc>
          <w:tcPr>
            <w:tcW w:w="675" w:type="dxa"/>
            <w:vAlign w:val="center"/>
          </w:tcPr>
          <w:p w14:paraId="61580D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10张以上</w:t>
            </w:r>
          </w:p>
        </w:tc>
        <w:tc>
          <w:tcPr>
            <w:tcW w:w="2852" w:type="dxa"/>
            <w:vMerge w:val="continue"/>
            <w:vAlign w:val="center"/>
          </w:tcPr>
          <w:p w14:paraId="0A01F500">
            <w:pPr>
              <w:jc w:val="center"/>
              <w:rPr>
                <w:rFonts w:asciiTheme="minorEastAsia" w:hAnsiTheme="minorEastAsia"/>
                <w:color w:val="000000"/>
                <w:spacing w:val="-8"/>
                <w:sz w:val="21"/>
                <w:szCs w:val="21"/>
              </w:rPr>
            </w:pPr>
          </w:p>
        </w:tc>
      </w:tr>
    </w:tbl>
    <w:p w14:paraId="67D2B3D9">
      <w:pPr>
        <w:rPr>
          <w:rFonts w:asciiTheme="minorEastAsia" w:hAnsiTheme="minorEastAsia"/>
          <w:b/>
          <w:bCs/>
        </w:rPr>
      </w:pPr>
    </w:p>
    <w:p w14:paraId="194A6B25">
      <w:pPr>
        <w:spacing w:after="211" w:afterLines="50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企业及指定联系人信息：</w:t>
      </w:r>
    </w:p>
    <w:tbl>
      <w:tblPr>
        <w:tblStyle w:val="6"/>
        <w:tblW w:w="8820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120"/>
      </w:tblGrid>
      <w:tr w14:paraId="419676C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0" w:type="dxa"/>
          </w:tcPr>
          <w:p w14:paraId="56FD1FB7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名称（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假如获奖，呈现在奖牌上的名称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47B68EF0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11F9815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700" w:type="dxa"/>
          </w:tcPr>
          <w:p w14:paraId="4456EE0E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名称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55F77968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58E1685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00" w:type="dxa"/>
          </w:tcPr>
          <w:p w14:paraId="2BE2E7E7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成立时间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3AE75CD7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2D9586E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5A6DA3D5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网站/微信</w:t>
            </w:r>
          </w:p>
        </w:tc>
        <w:tc>
          <w:tcPr>
            <w:tcW w:w="6120" w:type="dxa"/>
          </w:tcPr>
          <w:p w14:paraId="3B32F95F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5F8EC86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5C6634FF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联系人姓名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580C00FD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60A07AE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03AAA668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所在部门</w:t>
            </w:r>
          </w:p>
        </w:tc>
        <w:tc>
          <w:tcPr>
            <w:tcW w:w="6120" w:type="dxa"/>
          </w:tcPr>
          <w:p w14:paraId="44BEA3D8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0196AF9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07988754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职  务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018C61F5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454294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700" w:type="dxa"/>
          </w:tcPr>
          <w:p w14:paraId="0CDA5D65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联系电话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303D9324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576CF97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44E074A3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工作邮箱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71E7747E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363F57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0AAB0F18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  址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120" w:type="dxa"/>
          </w:tcPr>
          <w:p w14:paraId="5F6EBC6C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</w:tbl>
    <w:p w14:paraId="3A8002C2">
      <w:pPr>
        <w:rPr>
          <w:rFonts w:asciiTheme="minorEastAsia" w:hAnsiTheme="minorEastAsia"/>
          <w:b/>
          <w:bCs/>
        </w:rPr>
      </w:pPr>
    </w:p>
    <w:p w14:paraId="5BF68E69">
      <w:pPr>
        <w:rPr>
          <w:rFonts w:asciiTheme="minorEastAsia" w:hAnsiTheme="minorEastAsia"/>
          <w:b/>
          <w:bCs/>
        </w:rPr>
      </w:pPr>
    </w:p>
    <w:p w14:paraId="1CC24C5B"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</w:rPr>
        <w:t>以上资料提供截止日期：</w:t>
      </w:r>
      <w:r>
        <w:rPr>
          <w:rFonts w:hint="eastAsia" w:asciiTheme="minorEastAsia" w:hAnsiTheme="minorEastAsia"/>
        </w:rPr>
        <w:t>202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月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日。</w:t>
      </w:r>
    </w:p>
    <w:p w14:paraId="1898D281">
      <w:pPr>
        <w:rPr>
          <w:rFonts w:asciiTheme="minorEastAsia" w:hAnsiTheme="minorEastAsia"/>
          <w:shd w:val="clear" w:color="FFFFFF" w:fill="D9D9D9"/>
        </w:rPr>
      </w:pPr>
      <w:r>
        <w:rPr>
          <w:rFonts w:hint="eastAsia" w:asciiTheme="minorEastAsia" w:hAnsiTheme="minorEastAsia"/>
        </w:rPr>
        <w:t>本参评表电子版敬请发至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>baoming@jintangjiang.com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 w:asciiTheme="minorEastAsia" w:hAnsiTheme="minorEastAsia"/>
          <w:shd w:val="clear" w:color="FFFFFF" w:fill="D9D9D9"/>
        </w:rPr>
        <w:t>（</w:t>
      </w:r>
      <w:r>
        <w:rPr>
          <w:rFonts w:hint="eastAsia" w:asciiTheme="minorEastAsia" w:hAnsiTheme="minorEastAsia"/>
          <w:kern w:val="0"/>
          <w:shd w:val="clear" w:color="FFFFFF" w:fill="D9D9D9"/>
        </w:rPr>
        <w:t>提交报名资料后，以收到组委会邮件回复为报名参评成功</w:t>
      </w:r>
      <w:r>
        <w:rPr>
          <w:rFonts w:hint="eastAsia" w:asciiTheme="minorEastAsia" w:hAnsiTheme="minorEastAsia"/>
          <w:shd w:val="clear" w:color="FFFFFF" w:fill="D9D9D9"/>
        </w:rPr>
        <w:t>）</w:t>
      </w:r>
    </w:p>
    <w:p w14:paraId="39D04F1E">
      <w:pPr>
        <w:spacing w:before="211" w:beforeLines="50" w:after="211" w:afterLines="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咨询联系：叶小姐</w:t>
      </w:r>
    </w:p>
    <w:p w14:paraId="07780AD8">
      <w:pPr>
        <w:spacing w:before="211" w:beforeLines="50" w:after="211" w:afterLines="5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联系电话：</w:t>
      </w:r>
      <w:r>
        <w:rPr>
          <w:rFonts w:asciiTheme="minorEastAsia" w:hAnsiTheme="minorEastAsia"/>
          <w:color w:val="000000"/>
        </w:rPr>
        <w:t>13450483594</w:t>
      </w:r>
      <w:r>
        <w:rPr>
          <w:rFonts w:hint="eastAsia" w:asciiTheme="minorEastAsia" w:hAnsiTheme="minorEastAsia"/>
          <w:color w:val="000000"/>
        </w:rPr>
        <w:t>（微信同号）</w:t>
      </w:r>
    </w:p>
    <w:p w14:paraId="2344A4E3">
      <w:pPr>
        <w:spacing w:before="211" w:beforeLines="50" w:after="211" w:afterLines="50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Theme="minorEastAsia" w:hAnsiTheme="minorEastAsia"/>
          <w:color w:val="000000"/>
        </w:rPr>
        <w:t>q  q</w:t>
      </w:r>
      <w:r>
        <w:rPr>
          <w:rFonts w:asciiTheme="minorEastAsia" w:hAnsiTheme="minorEastAsia"/>
          <w:color w:val="000000"/>
        </w:rPr>
        <w:t>: 654213067</w:t>
      </w:r>
    </w:p>
    <w:p w14:paraId="1B765695">
      <w:pPr>
        <w:rPr>
          <w:rFonts w:ascii="华文细黑" w:hAnsi="华文细黑" w:eastAsia="华文细黑"/>
          <w:b/>
          <w:sz w:val="28"/>
          <w:szCs w:val="28"/>
        </w:rPr>
      </w:pPr>
    </w:p>
    <w:p w14:paraId="25E45BDC">
      <w:pPr>
        <w:rPr>
          <w:rFonts w:ascii="华文细黑" w:hAnsi="华文细黑" w:eastAsia="华文细黑"/>
          <w:b/>
          <w:sz w:val="28"/>
          <w:szCs w:val="28"/>
        </w:rPr>
      </w:pPr>
    </w:p>
    <w:p w14:paraId="23CA7FB9">
      <w:r>
        <w:rPr>
          <w:rFonts w:hint="eastAsia" w:ascii="华文细黑" w:hAnsi="华文细黑" w:eastAsia="华文细黑"/>
          <w:b/>
          <w:sz w:val="28"/>
          <w:szCs w:val="28"/>
        </w:rPr>
        <w:t>附：</w:t>
      </w:r>
      <w:r>
        <w:rPr>
          <w:rFonts w:hint="eastAsia" w:ascii="华文细黑" w:hAnsi="华文细黑" w:eastAsia="华文细黑"/>
          <w:b/>
          <w:bCs/>
          <w:color w:val="000000"/>
          <w:sz w:val="28"/>
        </w:rPr>
        <w:t>奖项设置及指标</w:t>
      </w:r>
    </w:p>
    <w:p w14:paraId="7018BCF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Style w:val="7"/>
          <w:rFonts w:hint="eastAsia"/>
        </w:rPr>
      </w:pPr>
      <w:r>
        <w:rPr>
          <w:rStyle w:val="7"/>
          <w:rFonts w:hint="eastAsia"/>
        </w:rPr>
        <w:t>一、温泉创新产品奖</w:t>
      </w:r>
    </w:p>
    <w:p w14:paraId="362FAD0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产品对象：</w:t>
      </w:r>
      <w:r>
        <w:rPr>
          <w:rStyle w:val="7"/>
          <w:rFonts w:hint="eastAsia"/>
          <w:lang w:val="en-US" w:eastAsia="zh-CN"/>
        </w:rPr>
        <w:t>各温泉酒店、度假村或温泉供应商、服务机构所设计的文创类、设备类、用品类（含易耗品类、二消商品类）、泡浴周边类等温泉产品。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b/>
          <w:bCs/>
          <w:lang w:val="en-US" w:eastAsia="zh-CN"/>
        </w:rPr>
        <w:t>产品指标：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1）该产品适用于温泉酒店或泡浴场景；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2）产品具有创新性、科技引领性，深得客户好评；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3）产品已申请专利或拥有自主知识产权。</w:t>
      </w:r>
    </w:p>
    <w:p w14:paraId="2153B3DC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Style w:val="7"/>
          <w:rFonts w:hint="eastAsia"/>
          <w:b/>
          <w:bCs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最多获奖数量：Top20个</w:t>
      </w:r>
    </w:p>
    <w:p w14:paraId="46242A87"/>
    <w:sectPr>
      <w:headerReference r:id="rId3" w:type="default"/>
      <w:footerReference r:id="rId4" w:type="default"/>
      <w:pgSz w:w="11900" w:h="16840"/>
      <w:pgMar w:top="1100" w:right="1253" w:bottom="1043" w:left="1366" w:header="170" w:footer="368" w:gutter="0"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pple Symbols">
    <w:altName w:val="Trebuchet MS"/>
    <w:panose1 w:val="00000000000000000000"/>
    <w:charset w:val="00"/>
    <w:family w:val="auto"/>
    <w:pitch w:val="default"/>
    <w:sig w:usb0="00000000" w:usb1="00000000" w:usb2="01840034" w:usb3="00000000" w:csb0="000001FB" w:csb1="00000000"/>
  </w:font>
  <w:font w:name="Zapf Dingba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5F1AE">
    <w:pPr>
      <w:pStyle w:val="4"/>
      <w:spacing w:after="120" w:afterLines="50"/>
      <w:jc w:val="center"/>
    </w:pPr>
    <w:r>
      <w:rPr>
        <w:rFonts w:hint="eastAsia" w:asciiTheme="minorEastAsia" w:hAnsiTheme="minorEastAsia" w:cstheme="minorEastAsia"/>
        <w:sz w:val="15"/>
        <w:szCs w:val="15"/>
      </w:rPr>
      <w:t xml:space="preserve">金汤奖组委会 / </w:t>
    </w:r>
    <w:r>
      <w:fldChar w:fldCharType="begin"/>
    </w:r>
    <w:r>
      <w:instrText xml:space="preserve"> HYPERLINK "http://www.jintangjiang.com" </w:instrText>
    </w:r>
    <w:r>
      <w:fldChar w:fldCharType="separate"/>
    </w:r>
    <w:r>
      <w:rPr>
        <w:rFonts w:hint="eastAsia" w:asciiTheme="minorEastAsia" w:hAnsiTheme="minorEastAsia" w:cstheme="minorEastAsia"/>
        <w:sz w:val="15"/>
        <w:szCs w:val="15"/>
        <w:lang w:val="zh-CN"/>
      </w:rPr>
      <w:t>www.jintangjiang.com</w:t>
    </w:r>
    <w:r>
      <w:rPr>
        <w:rFonts w:hint="eastAsia" w:asciiTheme="minorEastAsia" w:hAnsiTheme="minorEastAsia" w:cstheme="minorEastAsia"/>
        <w:sz w:val="15"/>
        <w:szCs w:val="15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81757">
    <w:pPr>
      <w:pStyle w:val="5"/>
    </w:pPr>
    <w:r>
      <w:rPr>
        <w:rFonts w:hint="eastAsia"/>
      </w:rPr>
      <w:t xml:space="preserve">                                            </w:t>
    </w:r>
    <w:r>
      <w:drawing>
        <wp:inline distT="0" distB="0" distL="114300" distR="114300">
          <wp:extent cx="453390" cy="464820"/>
          <wp:effectExtent l="0" t="0" r="3810" b="11430"/>
          <wp:docPr id="3" name="图片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39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420C7">
    <w:pPr>
      <w:pStyle w:val="5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8"/>
    <w:rsid w:val="00004354"/>
    <w:rsid w:val="002C3A79"/>
    <w:rsid w:val="00444714"/>
    <w:rsid w:val="00452BEA"/>
    <w:rsid w:val="00626A82"/>
    <w:rsid w:val="006B3822"/>
    <w:rsid w:val="00757B8A"/>
    <w:rsid w:val="00897418"/>
    <w:rsid w:val="00911E27"/>
    <w:rsid w:val="00B15E88"/>
    <w:rsid w:val="00B27500"/>
    <w:rsid w:val="00CB5A2E"/>
    <w:rsid w:val="00CD06C3"/>
    <w:rsid w:val="00E670E0"/>
    <w:rsid w:val="00E86948"/>
    <w:rsid w:val="00F30E0B"/>
    <w:rsid w:val="00F9256F"/>
    <w:rsid w:val="09356D30"/>
    <w:rsid w:val="0B060868"/>
    <w:rsid w:val="116C292E"/>
    <w:rsid w:val="125F654D"/>
    <w:rsid w:val="15A61F11"/>
    <w:rsid w:val="186E4290"/>
    <w:rsid w:val="1A165502"/>
    <w:rsid w:val="1E2E5092"/>
    <w:rsid w:val="21C15AB1"/>
    <w:rsid w:val="21DE1797"/>
    <w:rsid w:val="230C5D98"/>
    <w:rsid w:val="23A341EE"/>
    <w:rsid w:val="27E00CC4"/>
    <w:rsid w:val="282655F5"/>
    <w:rsid w:val="2B2B4347"/>
    <w:rsid w:val="38004134"/>
    <w:rsid w:val="3ED10D47"/>
    <w:rsid w:val="4616118A"/>
    <w:rsid w:val="536322C4"/>
    <w:rsid w:val="53C148BE"/>
    <w:rsid w:val="55680157"/>
    <w:rsid w:val="55D2080E"/>
    <w:rsid w:val="56726460"/>
    <w:rsid w:val="57657D2A"/>
    <w:rsid w:val="576C5A9A"/>
    <w:rsid w:val="5B2B53E4"/>
    <w:rsid w:val="5EA836F7"/>
    <w:rsid w:val="5FE9148D"/>
    <w:rsid w:val="61120392"/>
    <w:rsid w:val="657B718A"/>
    <w:rsid w:val="65A25903"/>
    <w:rsid w:val="66C148EB"/>
    <w:rsid w:val="67D9781A"/>
    <w:rsid w:val="6B8331E8"/>
    <w:rsid w:val="702D350D"/>
    <w:rsid w:val="721B1957"/>
    <w:rsid w:val="739A5A29"/>
    <w:rsid w:val="75521FCD"/>
    <w:rsid w:val="76540DD5"/>
    <w:rsid w:val="794172A2"/>
    <w:rsid w:val="79A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思泊润</Company>
  <Pages>3</Pages>
  <Words>526</Words>
  <Characters>651</Characters>
  <Lines>6</Lines>
  <Paragraphs>1</Paragraphs>
  <TotalTime>0</TotalTime>
  <ScaleCrop>false</ScaleCrop>
  <LinksUpToDate>false</LinksUpToDate>
  <CharactersWithSpaces>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2017-03-03T10:46:00Z</dcterms:created>
  <dc:creator>雪芳 杜</dc:creator>
  <cp:lastModifiedBy>叶ye</cp:lastModifiedBy>
  <dcterms:modified xsi:type="dcterms:W3CDTF">2025-04-17T02:13:38Z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eyJoZGlkIjoiNTg0MzMyNGJiMDEzODc5ODNlMGVjODViOWRkZjg1MDgiLCJ1c2VySWQiOiI0MjIzNjI5MzkifQ==</vt:lpwstr>
  </property>
  <property fmtid="{D5CDD505-2E9C-101B-9397-08002B2CF9AE}" pid="4" name="ICV">
    <vt:lpwstr>FAE094648541465699B8089825FAB8FF_12</vt:lpwstr>
  </property>
</Properties>
</file>