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0788" w14:textId="77777777" w:rsidR="00911E27" w:rsidRDefault="00911E27">
      <w:pPr>
        <w:jc w:val="center"/>
        <w:rPr>
          <w:b/>
          <w:bCs/>
          <w:sz w:val="32"/>
          <w:szCs w:val="32"/>
        </w:rPr>
      </w:pPr>
    </w:p>
    <w:p w14:paraId="62DBC199" w14:textId="4A85DE4B" w:rsidR="00911E27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 w:rsidR="00757B8A">
        <w:rPr>
          <w:rFonts w:hint="eastAsia"/>
          <w:b/>
          <w:bCs/>
          <w:sz w:val="32"/>
          <w:szCs w:val="32"/>
        </w:rPr>
        <w:t>六</w:t>
      </w:r>
      <w:r>
        <w:rPr>
          <w:rFonts w:hint="eastAsia"/>
          <w:b/>
          <w:bCs/>
          <w:sz w:val="32"/>
          <w:szCs w:val="32"/>
        </w:rPr>
        <w:t>届</w:t>
      </w:r>
      <w:proofErr w:type="gramStart"/>
      <w:r>
        <w:rPr>
          <w:rFonts w:hint="eastAsia"/>
          <w:b/>
          <w:bCs/>
          <w:sz w:val="32"/>
          <w:szCs w:val="32"/>
        </w:rPr>
        <w:t>金汤奖</w:t>
      </w:r>
      <w:r w:rsidR="006B3822" w:rsidRPr="006B3822">
        <w:rPr>
          <w:rFonts w:hint="eastAsia"/>
          <w:b/>
          <w:bCs/>
          <w:color w:val="E36C0A" w:themeColor="accent6" w:themeShade="BF"/>
          <w:sz w:val="32"/>
          <w:szCs w:val="32"/>
        </w:rPr>
        <w:t>十佳</w:t>
      </w:r>
      <w:proofErr w:type="gramEnd"/>
      <w:r w:rsidR="00757B8A">
        <w:rPr>
          <w:rFonts w:hint="eastAsia"/>
          <w:b/>
          <w:bCs/>
          <w:color w:val="E36C0A" w:themeColor="accent6" w:themeShade="BF"/>
          <w:sz w:val="32"/>
          <w:szCs w:val="32"/>
        </w:rPr>
        <w:t>服务商</w:t>
      </w:r>
      <w:r>
        <w:rPr>
          <w:rFonts w:hint="eastAsia"/>
          <w:b/>
          <w:bCs/>
          <w:sz w:val="32"/>
          <w:szCs w:val="32"/>
        </w:rPr>
        <w:t>参评表</w:t>
      </w:r>
    </w:p>
    <w:p w14:paraId="239EF894" w14:textId="77777777" w:rsidR="00911E27" w:rsidRDefault="00911E27">
      <w:pPr>
        <w:jc w:val="center"/>
        <w:rPr>
          <w:b/>
          <w:bCs/>
          <w:sz w:val="32"/>
          <w:szCs w:val="32"/>
        </w:rPr>
      </w:pPr>
    </w:p>
    <w:p w14:paraId="24B3121F" w14:textId="77777777" w:rsidR="00911E27" w:rsidRDefault="00911E27">
      <w:pPr>
        <w:rPr>
          <w:rFonts w:asciiTheme="minorEastAsia" w:hAnsiTheme="minorEastAsia"/>
          <w:b/>
          <w:bCs/>
        </w:rPr>
      </w:pPr>
    </w:p>
    <w:p w14:paraId="04CAE643" w14:textId="77777777" w:rsidR="00911E2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参评奖项及理由：（填写前请参看附件奖项设置及指标）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11E27" w14:paraId="493A2980" w14:textId="77777777">
        <w:trPr>
          <w:trHeight w:val="4950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6F05840" w14:textId="77777777" w:rsidR="00911E27" w:rsidRDefault="00911E2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bCs/>
                <w:kern w:val="0"/>
              </w:rPr>
            </w:pPr>
          </w:p>
          <w:p w14:paraId="3E7B3F80" w14:textId="7DE559B2" w:rsidR="00626A82" w:rsidRDefault="00000000">
            <w:pPr>
              <w:spacing w:line="240" w:lineRule="exact"/>
              <w:rPr>
                <w:rFonts w:asciiTheme="minorEastAsia" w:hAnsiTheme="minorEastAsia" w:cstheme="minorEastAsia"/>
                <w:bCs/>
                <w:kern w:val="0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</w:rPr>
              <w:t>参评奖项：</w:t>
            </w:r>
            <w:r w:rsidR="00626A82">
              <w:rPr>
                <w:rFonts w:asciiTheme="minorEastAsia" w:hAnsiTheme="minorEastAsia" w:cstheme="minorEastAsia" w:hint="eastAsia"/>
                <w:bCs/>
                <w:kern w:val="0"/>
              </w:rPr>
              <w:t>（</w:t>
            </w:r>
            <w:r w:rsidR="00626A82">
              <w:rPr>
                <w:rFonts w:asciiTheme="minorEastAsia" w:hAnsiTheme="minorEastAsia" w:hint="eastAsia"/>
                <w:kern w:val="0"/>
              </w:rPr>
              <w:t>请参评奖项后的</w:t>
            </w:r>
            <w:r w:rsidR="00626A82">
              <w:rPr>
                <w:rFonts w:ascii="Apple Symbols" w:hAnsi="Apple Symbols" w:cs="Apple Symbols"/>
                <w:color w:val="000000"/>
              </w:rPr>
              <w:t>☐</w:t>
            </w:r>
            <w:r w:rsidR="00626A82">
              <w:rPr>
                <w:rFonts w:asciiTheme="minorEastAsia" w:hAnsiTheme="minorEastAsia" w:hint="eastAsia"/>
                <w:color w:val="000000"/>
              </w:rPr>
              <w:t>打</w:t>
            </w:r>
            <w:r w:rsidR="00626A82">
              <w:rPr>
                <w:rFonts w:ascii="Zapf Dingbats" w:hAnsi="Zapf Dingbats" w:cs="Zapf Dingbats" w:hint="eastAsia"/>
                <w:color w:val="000000"/>
              </w:rPr>
              <w:t>√</w:t>
            </w:r>
            <w:r w:rsidR="00626A82">
              <w:rPr>
                <w:rFonts w:asciiTheme="minorEastAsia" w:hAnsiTheme="minorEastAsia" w:cstheme="minorEastAsia" w:hint="eastAsia"/>
                <w:bCs/>
                <w:kern w:val="0"/>
              </w:rPr>
              <w:t>）</w:t>
            </w:r>
            <w:r w:rsidR="00626A82">
              <w:rPr>
                <w:rFonts w:asciiTheme="minorEastAsia" w:hAnsiTheme="minorEastAsia" w:cstheme="minorEastAsia"/>
                <w:bCs/>
                <w:kern w:val="0"/>
              </w:rPr>
              <w:br/>
            </w:r>
          </w:p>
          <w:p w14:paraId="7D768D20" w14:textId="5116BA73" w:rsidR="00911E27" w:rsidRDefault="00757B8A">
            <w:pPr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十佳服务商</w:t>
            </w:r>
            <w:r w:rsidR="00626A82">
              <w:rPr>
                <w:rFonts w:ascii="宋体" w:hAnsi="宋体" w:hint="eastAsia"/>
                <w:b/>
                <w:bCs/>
              </w:rPr>
              <w:t xml:space="preserve"> </w:t>
            </w:r>
            <w:r w:rsidR="00626A82">
              <w:rPr>
                <w:rFonts w:ascii="宋体" w:hAnsi="宋体"/>
                <w:b/>
                <w:bCs/>
              </w:rPr>
              <w:t xml:space="preserve">  </w:t>
            </w:r>
            <w:r w:rsidR="00626A82">
              <w:rPr>
                <w:rFonts w:ascii="Apple Symbols" w:hAnsi="Apple Symbols" w:cs="Apple Symbols"/>
                <w:color w:val="000000"/>
              </w:rPr>
              <w:t>☐</w:t>
            </w:r>
          </w:p>
          <w:p w14:paraId="6EEA2183" w14:textId="77777777" w:rsidR="00626A82" w:rsidRDefault="00626A82">
            <w:pPr>
              <w:spacing w:line="240" w:lineRule="exact"/>
              <w:rPr>
                <w:rFonts w:asciiTheme="minorEastAsia" w:hAnsiTheme="minorEastAsia" w:cstheme="minorEastAsia"/>
                <w:b/>
                <w:kern w:val="0"/>
              </w:rPr>
            </w:pPr>
          </w:p>
          <w:p w14:paraId="50D9006A" w14:textId="77777777" w:rsidR="00911E27" w:rsidRDefault="00911E2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</w:rPr>
            </w:pPr>
          </w:p>
          <w:p w14:paraId="2FF1D274" w14:textId="3216B2B4" w:rsidR="00911E27" w:rsidRDefault="00000000">
            <w:pPr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参评理由：（</w:t>
            </w:r>
            <w:r w:rsidR="00626A82">
              <w:rPr>
                <w:rFonts w:asciiTheme="minorEastAsia" w:hAnsiTheme="minorEastAsia" w:cstheme="minorEastAsia" w:hint="eastAsia"/>
                <w:b/>
                <w:bCs/>
              </w:rPr>
              <w:t>1</w:t>
            </w:r>
            <w:r w:rsidR="00626A82">
              <w:rPr>
                <w:rFonts w:asciiTheme="minorEastAsia" w:hAnsiTheme="minorEastAsia" w:cstheme="minorEastAsia"/>
                <w:b/>
                <w:bCs/>
              </w:rPr>
              <w:t>00</w:t>
            </w:r>
            <w:r w:rsidR="00626A82">
              <w:rPr>
                <w:rFonts w:asciiTheme="minorEastAsia" w:hAnsiTheme="minorEastAsia" w:cstheme="minorEastAsia" w:hint="eastAsia"/>
                <w:b/>
                <w:bCs/>
              </w:rPr>
              <w:t>~</w:t>
            </w:r>
            <w:r w:rsidR="00626A82">
              <w:rPr>
                <w:rFonts w:asciiTheme="minorEastAsia" w:hAnsiTheme="minorEastAsia" w:cstheme="minorEastAsia"/>
                <w:b/>
                <w:bCs/>
              </w:rPr>
              <w:t>500</w:t>
            </w:r>
            <w:r w:rsidR="00626A82">
              <w:rPr>
                <w:rFonts w:asciiTheme="minorEastAsia" w:hAnsiTheme="minorEastAsia" w:cstheme="minorEastAsia" w:hint="eastAsia"/>
                <w:b/>
                <w:bCs/>
              </w:rPr>
              <w:t>字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）</w:t>
            </w:r>
          </w:p>
          <w:p w14:paraId="6B236DDA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5756DD27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3A6F1036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51CDC8CC" w14:textId="1D014B61" w:rsidR="00911E27" w:rsidRDefault="00757B8A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产品特色及服务案例：</w:t>
      </w:r>
      <w:r w:rsidR="00626A82">
        <w:rPr>
          <w:rFonts w:asciiTheme="minorEastAsia" w:hAnsiTheme="minorEastAsia" w:cstheme="minorEastAsia" w:hint="eastAsia"/>
          <w:b/>
          <w:bCs/>
        </w:rPr>
        <w:t>（1</w:t>
      </w:r>
      <w:r w:rsidR="00626A82">
        <w:rPr>
          <w:rFonts w:asciiTheme="minorEastAsia" w:hAnsiTheme="minorEastAsia" w:cstheme="minorEastAsia"/>
          <w:b/>
          <w:bCs/>
        </w:rPr>
        <w:t>00</w:t>
      </w:r>
      <w:r w:rsidR="00626A82">
        <w:rPr>
          <w:rFonts w:asciiTheme="minorEastAsia" w:hAnsiTheme="minorEastAsia" w:cstheme="minorEastAsia" w:hint="eastAsia"/>
          <w:b/>
          <w:bCs/>
        </w:rPr>
        <w:t>~</w:t>
      </w:r>
      <w:r w:rsidR="00626A82">
        <w:rPr>
          <w:rFonts w:asciiTheme="minorEastAsia" w:hAnsiTheme="minorEastAsia" w:cstheme="minorEastAsia"/>
          <w:b/>
          <w:bCs/>
        </w:rPr>
        <w:t>500</w:t>
      </w:r>
      <w:r w:rsidR="00626A82">
        <w:rPr>
          <w:rFonts w:asciiTheme="minorEastAsia" w:hAnsiTheme="minorEastAsia" w:cstheme="minorEastAsia" w:hint="eastAsia"/>
          <w:b/>
          <w:bCs/>
        </w:rPr>
        <w:t>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11E27" w14:paraId="3BE91F32" w14:textId="77777777">
        <w:trPr>
          <w:trHeight w:val="3762"/>
        </w:trPr>
        <w:tc>
          <w:tcPr>
            <w:tcW w:w="8522" w:type="dxa"/>
          </w:tcPr>
          <w:p w14:paraId="5E9D2A80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4E745C06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0FB1EC1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CD7C462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C959728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1D48BCF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42045978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795E8964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3AC9C56D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69A7C96D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64E74AD7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182EF7B2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5CE1161E" w14:textId="2D9A4131" w:rsidR="00911E2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lastRenderedPageBreak/>
        <w:t>温泉行业合作伙伴：</w:t>
      </w:r>
      <w:r w:rsidR="00626A82">
        <w:rPr>
          <w:rFonts w:asciiTheme="minorEastAsia" w:hAnsiTheme="minorEastAsia" w:cstheme="minorEastAsia" w:hint="eastAsia"/>
          <w:b/>
          <w:bCs/>
        </w:rPr>
        <w:t>（1</w:t>
      </w:r>
      <w:r w:rsidR="00626A82">
        <w:rPr>
          <w:rFonts w:asciiTheme="minorEastAsia" w:hAnsiTheme="minorEastAsia" w:cstheme="minorEastAsia"/>
          <w:b/>
          <w:bCs/>
        </w:rPr>
        <w:t>00</w:t>
      </w:r>
      <w:r w:rsidR="00626A82">
        <w:rPr>
          <w:rFonts w:asciiTheme="minorEastAsia" w:hAnsiTheme="minorEastAsia" w:cstheme="minorEastAsia" w:hint="eastAsia"/>
          <w:b/>
          <w:bCs/>
        </w:rPr>
        <w:t>~</w:t>
      </w:r>
      <w:r w:rsidR="00626A82">
        <w:rPr>
          <w:rFonts w:asciiTheme="minorEastAsia" w:hAnsiTheme="minorEastAsia" w:cstheme="minorEastAsia"/>
          <w:b/>
          <w:bCs/>
        </w:rPr>
        <w:t>500</w:t>
      </w:r>
      <w:r w:rsidR="00626A82">
        <w:rPr>
          <w:rFonts w:asciiTheme="minorEastAsia" w:hAnsiTheme="minorEastAsia" w:cstheme="minorEastAsia" w:hint="eastAsia"/>
          <w:b/>
          <w:bCs/>
        </w:rPr>
        <w:t>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11E27" w14:paraId="31B7119D" w14:textId="77777777">
        <w:trPr>
          <w:trHeight w:val="3422"/>
        </w:trPr>
        <w:tc>
          <w:tcPr>
            <w:tcW w:w="8522" w:type="dxa"/>
          </w:tcPr>
          <w:p w14:paraId="421A6E6A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B0AB978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579E5B8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06E955E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4D65029A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721A46A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0AD4183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572B7166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38AA4D31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7860234B" w14:textId="1CBEFF13" w:rsidR="00911E2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其他特色：</w:t>
      </w:r>
      <w:r w:rsidR="00626A82">
        <w:rPr>
          <w:rFonts w:asciiTheme="minorEastAsia" w:hAnsiTheme="minorEastAsia" w:cstheme="minorEastAsia" w:hint="eastAsia"/>
          <w:b/>
          <w:bCs/>
        </w:rPr>
        <w:t>（1</w:t>
      </w:r>
      <w:r w:rsidR="00626A82">
        <w:rPr>
          <w:rFonts w:asciiTheme="minorEastAsia" w:hAnsiTheme="minorEastAsia" w:cstheme="minorEastAsia"/>
          <w:b/>
          <w:bCs/>
        </w:rPr>
        <w:t>00</w:t>
      </w:r>
      <w:r w:rsidR="00626A82">
        <w:rPr>
          <w:rFonts w:asciiTheme="minorEastAsia" w:hAnsiTheme="minorEastAsia" w:cstheme="minorEastAsia" w:hint="eastAsia"/>
          <w:b/>
          <w:bCs/>
        </w:rPr>
        <w:t>~</w:t>
      </w:r>
      <w:r w:rsidR="00626A82">
        <w:rPr>
          <w:rFonts w:asciiTheme="minorEastAsia" w:hAnsiTheme="minorEastAsia" w:cstheme="minorEastAsia"/>
          <w:b/>
          <w:bCs/>
        </w:rPr>
        <w:t>500</w:t>
      </w:r>
      <w:r w:rsidR="00626A82">
        <w:rPr>
          <w:rFonts w:asciiTheme="minorEastAsia" w:hAnsiTheme="minorEastAsia" w:cstheme="minorEastAsia" w:hint="eastAsia"/>
          <w:b/>
          <w:bCs/>
        </w:rPr>
        <w:t>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11E27" w14:paraId="14ECA86E" w14:textId="77777777">
        <w:trPr>
          <w:trHeight w:val="3910"/>
        </w:trPr>
        <w:tc>
          <w:tcPr>
            <w:tcW w:w="8522" w:type="dxa"/>
          </w:tcPr>
          <w:p w14:paraId="1B36F3ED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638925B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3537CEE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10466181" w14:textId="77777777" w:rsidR="00911E27" w:rsidRDefault="00911E27">
      <w:pPr>
        <w:rPr>
          <w:rFonts w:asciiTheme="minorEastAsia" w:hAnsiTheme="minorEastAsia" w:cstheme="minorEastAsia"/>
          <w:b/>
          <w:bCs/>
        </w:rPr>
      </w:pPr>
    </w:p>
    <w:p w14:paraId="771747F5" w14:textId="18099CA4" w:rsidR="00911E27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企业荣誉：</w:t>
      </w:r>
      <w:r w:rsidR="00626A82">
        <w:rPr>
          <w:rFonts w:asciiTheme="minorEastAsia" w:hAnsiTheme="minorEastAsia" w:cstheme="minorEastAsia" w:hint="eastAsia"/>
          <w:b/>
          <w:bCs/>
        </w:rPr>
        <w:t>（1</w:t>
      </w:r>
      <w:r w:rsidR="00626A82">
        <w:rPr>
          <w:rFonts w:asciiTheme="minorEastAsia" w:hAnsiTheme="minorEastAsia" w:cstheme="minorEastAsia"/>
          <w:b/>
          <w:bCs/>
        </w:rPr>
        <w:t>00</w:t>
      </w:r>
      <w:r w:rsidR="00626A82">
        <w:rPr>
          <w:rFonts w:asciiTheme="minorEastAsia" w:hAnsiTheme="minorEastAsia" w:cstheme="minorEastAsia" w:hint="eastAsia"/>
          <w:b/>
          <w:bCs/>
        </w:rPr>
        <w:t>~</w:t>
      </w:r>
      <w:r w:rsidR="00626A82">
        <w:rPr>
          <w:rFonts w:asciiTheme="minorEastAsia" w:hAnsiTheme="minorEastAsia" w:cstheme="minorEastAsia"/>
          <w:b/>
          <w:bCs/>
        </w:rPr>
        <w:t>500</w:t>
      </w:r>
      <w:r w:rsidR="00626A82">
        <w:rPr>
          <w:rFonts w:asciiTheme="minorEastAsia" w:hAnsiTheme="minorEastAsia" w:cstheme="minorEastAsia" w:hint="eastAsia"/>
          <w:b/>
          <w:bCs/>
        </w:rPr>
        <w:t>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11E27" w14:paraId="73499DC1" w14:textId="77777777">
        <w:trPr>
          <w:trHeight w:val="3422"/>
        </w:trPr>
        <w:tc>
          <w:tcPr>
            <w:tcW w:w="8522" w:type="dxa"/>
          </w:tcPr>
          <w:p w14:paraId="533087C0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7D4B36F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5F46545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BDDC789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63C807A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A199A84" w14:textId="77777777" w:rsidR="00911E27" w:rsidRDefault="00911E27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6A35F337" w14:textId="77777777" w:rsidR="00911E27" w:rsidRDefault="00911E27">
      <w:pPr>
        <w:rPr>
          <w:rFonts w:asciiTheme="minorEastAsia" w:hAnsiTheme="minorEastAsia"/>
          <w:b/>
          <w:bCs/>
        </w:rPr>
      </w:pPr>
    </w:p>
    <w:p w14:paraId="32C079CB" w14:textId="43CAF560" w:rsidR="00911E27" w:rsidRDefault="00000000">
      <w:pPr>
        <w:spacing w:afterLines="50" w:after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其他参评材料：</w:t>
      </w:r>
      <w:r>
        <w:rPr>
          <w:rFonts w:asciiTheme="minorEastAsia" w:hAnsiTheme="minorEastAsia" w:hint="eastAsia"/>
          <w:b/>
          <w:bCs/>
          <w:color w:val="000000"/>
        </w:rPr>
        <w:t>（</w:t>
      </w:r>
      <w:r>
        <w:rPr>
          <w:rFonts w:asciiTheme="minorEastAsia" w:hAnsiTheme="minorEastAsia" w:hint="eastAsia"/>
          <w:color w:val="000000"/>
          <w:spacing w:val="-8"/>
        </w:rPr>
        <w:t>为必填项）</w:t>
      </w:r>
    </w:p>
    <w:tbl>
      <w:tblPr>
        <w:tblW w:w="8876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3425"/>
        <w:gridCol w:w="675"/>
        <w:gridCol w:w="2852"/>
      </w:tblGrid>
      <w:tr w:rsidR="00911E27" w14:paraId="33A00BBD" w14:textId="77777777">
        <w:trPr>
          <w:trHeight w:val="440"/>
        </w:trPr>
        <w:tc>
          <w:tcPr>
            <w:tcW w:w="1924" w:type="dxa"/>
            <w:vAlign w:val="center"/>
          </w:tcPr>
          <w:p w14:paraId="1D0D4168" w14:textId="77777777" w:rsidR="00911E27" w:rsidRDefault="00000000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lastRenderedPageBreak/>
              <w:t>内容</w:t>
            </w:r>
          </w:p>
        </w:tc>
        <w:tc>
          <w:tcPr>
            <w:tcW w:w="3425" w:type="dxa"/>
            <w:vAlign w:val="center"/>
          </w:tcPr>
          <w:p w14:paraId="2092F266" w14:textId="77777777" w:rsidR="00911E27" w:rsidRDefault="00000000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675" w:type="dxa"/>
            <w:vAlign w:val="center"/>
          </w:tcPr>
          <w:p w14:paraId="4069EEB3" w14:textId="77777777" w:rsidR="00911E27" w:rsidRDefault="00000000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2852" w:type="dxa"/>
            <w:vAlign w:val="center"/>
          </w:tcPr>
          <w:p w14:paraId="3AF712FB" w14:textId="77777777" w:rsidR="00911E27" w:rsidRDefault="00000000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文件接收方式</w:t>
            </w:r>
          </w:p>
        </w:tc>
      </w:tr>
      <w:tr w:rsidR="00911E27" w14:paraId="3643C1CF" w14:textId="77777777">
        <w:trPr>
          <w:cantSplit/>
          <w:trHeight w:hRule="exact" w:val="736"/>
        </w:trPr>
        <w:tc>
          <w:tcPr>
            <w:tcW w:w="1924" w:type="dxa"/>
            <w:vAlign w:val="center"/>
          </w:tcPr>
          <w:p w14:paraId="1DEF225C" w14:textId="77777777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企业LOGO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3425" w:type="dxa"/>
            <w:vAlign w:val="center"/>
          </w:tcPr>
          <w:p w14:paraId="7A05EEF2" w14:textId="77777777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精度300dpi以上，JPG格式 和AI文件。</w:t>
            </w:r>
          </w:p>
        </w:tc>
        <w:tc>
          <w:tcPr>
            <w:tcW w:w="675" w:type="dxa"/>
            <w:vAlign w:val="center"/>
          </w:tcPr>
          <w:p w14:paraId="50ACBDB6" w14:textId="77777777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2张</w:t>
            </w:r>
          </w:p>
        </w:tc>
        <w:tc>
          <w:tcPr>
            <w:tcW w:w="2852" w:type="dxa"/>
            <w:vMerge w:val="restart"/>
            <w:vAlign w:val="center"/>
          </w:tcPr>
          <w:p w14:paraId="0DF6DC71" w14:textId="77777777" w:rsidR="00911E27" w:rsidRDefault="0000000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压缩打包发送电子邮件：</w:t>
            </w:r>
            <w:r>
              <w:rPr>
                <w:rFonts w:asciiTheme="minorEastAsia" w:hAnsiTheme="minorEastAsia"/>
                <w:sz w:val="21"/>
                <w:szCs w:val="21"/>
              </w:rPr>
              <w:t>baoming@jintangjiang.com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</w:p>
          <w:p w14:paraId="52738F0D" w14:textId="77777777" w:rsidR="00911E27" w:rsidRDefault="00911E2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11E27" w14:paraId="1A9DE483" w14:textId="77777777">
        <w:trPr>
          <w:cantSplit/>
          <w:trHeight w:hRule="exact" w:val="395"/>
        </w:trPr>
        <w:tc>
          <w:tcPr>
            <w:tcW w:w="1924" w:type="dxa"/>
            <w:vAlign w:val="center"/>
          </w:tcPr>
          <w:p w14:paraId="606F051A" w14:textId="5C344DBF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企业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形象宣传册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25" w:type="dxa"/>
            <w:vAlign w:val="center"/>
          </w:tcPr>
          <w:p w14:paraId="1E23ADA9" w14:textId="77777777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电子版本</w:t>
            </w:r>
          </w:p>
        </w:tc>
        <w:tc>
          <w:tcPr>
            <w:tcW w:w="675" w:type="dxa"/>
            <w:vAlign w:val="center"/>
          </w:tcPr>
          <w:p w14:paraId="59C9DF7F" w14:textId="77777777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1本</w:t>
            </w:r>
          </w:p>
        </w:tc>
        <w:tc>
          <w:tcPr>
            <w:tcW w:w="2852" w:type="dxa"/>
            <w:vMerge/>
            <w:vAlign w:val="center"/>
          </w:tcPr>
          <w:p w14:paraId="308FE055" w14:textId="77777777" w:rsidR="00911E27" w:rsidRDefault="00911E2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11E27" w14:paraId="32C6FB16" w14:textId="77777777">
        <w:trPr>
          <w:cantSplit/>
          <w:trHeight w:hRule="exact" w:val="395"/>
        </w:trPr>
        <w:tc>
          <w:tcPr>
            <w:tcW w:w="1924" w:type="dxa"/>
            <w:vAlign w:val="center"/>
          </w:tcPr>
          <w:p w14:paraId="365441F1" w14:textId="77777777" w:rsidR="00911E27" w:rsidRDefault="00000000">
            <w:pPr>
              <w:jc w:val="center"/>
              <w:rPr>
                <w:rFonts w:asciiTheme="minorEastAsia" w:hAnsiTheme="minorEastAsia"/>
                <w:color w:val="000000"/>
                <w:spacing w:val="-8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企业宣传视频</w:t>
            </w:r>
          </w:p>
        </w:tc>
        <w:tc>
          <w:tcPr>
            <w:tcW w:w="3425" w:type="dxa"/>
            <w:vAlign w:val="center"/>
          </w:tcPr>
          <w:p w14:paraId="597297E9" w14:textId="77777777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高清，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avi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/mp4格式</w:t>
            </w:r>
          </w:p>
        </w:tc>
        <w:tc>
          <w:tcPr>
            <w:tcW w:w="675" w:type="dxa"/>
            <w:vAlign w:val="center"/>
          </w:tcPr>
          <w:p w14:paraId="1C3AABED" w14:textId="77777777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1个</w:t>
            </w:r>
          </w:p>
        </w:tc>
        <w:tc>
          <w:tcPr>
            <w:tcW w:w="2852" w:type="dxa"/>
            <w:vMerge/>
            <w:vAlign w:val="center"/>
          </w:tcPr>
          <w:p w14:paraId="11E25441" w14:textId="77777777" w:rsidR="00911E27" w:rsidRDefault="00911E2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11E27" w14:paraId="0820A7D1" w14:textId="77777777">
        <w:trPr>
          <w:cantSplit/>
          <w:trHeight w:hRule="exact" w:val="874"/>
        </w:trPr>
        <w:tc>
          <w:tcPr>
            <w:tcW w:w="1924" w:type="dxa"/>
            <w:vAlign w:val="center"/>
          </w:tcPr>
          <w:p w14:paraId="169B3AAF" w14:textId="77777777" w:rsidR="00911E27" w:rsidRDefault="00000000"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8"/>
                <w:sz w:val="21"/>
                <w:szCs w:val="21"/>
              </w:rPr>
              <w:t>企业典型案例照片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3425" w:type="dxa"/>
            <w:vAlign w:val="center"/>
          </w:tcPr>
          <w:p w14:paraId="5C270E2F" w14:textId="77777777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每张照片大小不低于3M或者精度300dpi以上，JPG格式。</w:t>
            </w:r>
          </w:p>
        </w:tc>
        <w:tc>
          <w:tcPr>
            <w:tcW w:w="675" w:type="dxa"/>
            <w:vAlign w:val="center"/>
          </w:tcPr>
          <w:p w14:paraId="61580D45" w14:textId="5D978B7A" w:rsidR="00911E27" w:rsidRDefault="000000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10张</w:t>
            </w:r>
            <w:r w:rsidR="00626A82">
              <w:rPr>
                <w:rFonts w:asciiTheme="minorEastAsia" w:hAnsiTheme="minorEastAsia" w:hint="eastAsia"/>
                <w:sz w:val="21"/>
                <w:szCs w:val="21"/>
              </w:rPr>
              <w:t>以上</w:t>
            </w:r>
          </w:p>
        </w:tc>
        <w:tc>
          <w:tcPr>
            <w:tcW w:w="2852" w:type="dxa"/>
            <w:vMerge/>
            <w:vAlign w:val="center"/>
          </w:tcPr>
          <w:p w14:paraId="0A01F500" w14:textId="77777777" w:rsidR="00911E27" w:rsidRDefault="00911E27">
            <w:pPr>
              <w:jc w:val="center"/>
              <w:rPr>
                <w:rFonts w:asciiTheme="minorEastAsia" w:hAnsiTheme="minorEastAsia"/>
                <w:color w:val="000000"/>
                <w:spacing w:val="-8"/>
                <w:sz w:val="21"/>
                <w:szCs w:val="21"/>
              </w:rPr>
            </w:pPr>
          </w:p>
        </w:tc>
      </w:tr>
    </w:tbl>
    <w:p w14:paraId="67D2B3D9" w14:textId="77777777" w:rsidR="00911E27" w:rsidRDefault="00911E27">
      <w:pPr>
        <w:rPr>
          <w:rFonts w:asciiTheme="minorEastAsia" w:hAnsiTheme="minorEastAsia"/>
          <w:b/>
          <w:bCs/>
        </w:rPr>
      </w:pPr>
    </w:p>
    <w:p w14:paraId="194A6B25" w14:textId="77777777" w:rsidR="00911E27" w:rsidRDefault="00000000">
      <w:pPr>
        <w:spacing w:afterLines="50" w:after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企业及指定联系人信息：</w:t>
      </w:r>
    </w:p>
    <w:tbl>
      <w:tblPr>
        <w:tblW w:w="88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120"/>
      </w:tblGrid>
      <w:tr w:rsidR="00911E27" w14:paraId="419676C3" w14:textId="77777777">
        <w:trPr>
          <w:trHeight w:val="90"/>
        </w:trPr>
        <w:tc>
          <w:tcPr>
            <w:tcW w:w="2700" w:type="dxa"/>
          </w:tcPr>
          <w:p w14:paraId="56FD1FB7" w14:textId="0A05A302" w:rsidR="00911E27" w:rsidRDefault="00452BEA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参评名称（</w:t>
            </w:r>
            <w:r w:rsidRPr="00452BEA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假如获奖，呈现在奖牌上的名称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47B68EF0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11F98152" w14:textId="77777777">
        <w:trPr>
          <w:trHeight w:val="271"/>
        </w:trPr>
        <w:tc>
          <w:tcPr>
            <w:tcW w:w="2700" w:type="dxa"/>
          </w:tcPr>
          <w:p w14:paraId="4456EE0E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企业英文名称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55F77968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58E1685D" w14:textId="77777777">
        <w:trPr>
          <w:trHeight w:val="308"/>
        </w:trPr>
        <w:tc>
          <w:tcPr>
            <w:tcW w:w="2700" w:type="dxa"/>
          </w:tcPr>
          <w:p w14:paraId="2BE2E7E7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成立时间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3AE75CD7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2D9586EE" w14:textId="77777777">
        <w:tc>
          <w:tcPr>
            <w:tcW w:w="2700" w:type="dxa"/>
          </w:tcPr>
          <w:p w14:paraId="5A6DA3D5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网站/</w:t>
            </w: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6120" w:type="dxa"/>
          </w:tcPr>
          <w:p w14:paraId="3B32F95F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5F8EC865" w14:textId="77777777">
        <w:tc>
          <w:tcPr>
            <w:tcW w:w="2700" w:type="dxa"/>
          </w:tcPr>
          <w:p w14:paraId="5C6634FF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联系人姓名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580C00FD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60A07AEC" w14:textId="77777777">
        <w:tc>
          <w:tcPr>
            <w:tcW w:w="2700" w:type="dxa"/>
          </w:tcPr>
          <w:p w14:paraId="03AAA668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所在部门</w:t>
            </w:r>
          </w:p>
        </w:tc>
        <w:tc>
          <w:tcPr>
            <w:tcW w:w="6120" w:type="dxa"/>
          </w:tcPr>
          <w:p w14:paraId="44BEA3D8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0196AF93" w14:textId="77777777">
        <w:tc>
          <w:tcPr>
            <w:tcW w:w="2700" w:type="dxa"/>
          </w:tcPr>
          <w:p w14:paraId="07988754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职  </w:t>
            </w: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018C61F5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4542940E" w14:textId="77777777">
        <w:trPr>
          <w:trHeight w:val="258"/>
        </w:trPr>
        <w:tc>
          <w:tcPr>
            <w:tcW w:w="2700" w:type="dxa"/>
          </w:tcPr>
          <w:p w14:paraId="0CDA5D65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联系电话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303D9324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76D3159E" w14:textId="77777777">
        <w:tc>
          <w:tcPr>
            <w:tcW w:w="2700" w:type="dxa"/>
          </w:tcPr>
          <w:p w14:paraId="2636C4DD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传  真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1E2B1BB8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08C1B6C2" w14:textId="77777777">
        <w:tc>
          <w:tcPr>
            <w:tcW w:w="2700" w:type="dxa"/>
          </w:tcPr>
          <w:p w14:paraId="1AF13BF2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手  机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33957BF8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2CF16C9C" w14:textId="77777777">
        <w:tc>
          <w:tcPr>
            <w:tcW w:w="2700" w:type="dxa"/>
          </w:tcPr>
          <w:p w14:paraId="0A8CE5E7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Q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Q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5A5C95F3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576CF976" w14:textId="77777777">
        <w:tc>
          <w:tcPr>
            <w:tcW w:w="2700" w:type="dxa"/>
          </w:tcPr>
          <w:p w14:paraId="44E074A3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工作邮箱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71E7747E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363F579F" w14:textId="77777777">
        <w:tc>
          <w:tcPr>
            <w:tcW w:w="2700" w:type="dxa"/>
          </w:tcPr>
          <w:p w14:paraId="0AAB0F18" w14:textId="77777777" w:rsidR="00911E27" w:rsidRDefault="00000000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地  </w:t>
            </w: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5F6EBC6C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911E27" w14:paraId="52AC63DD" w14:textId="77777777">
        <w:tc>
          <w:tcPr>
            <w:tcW w:w="2700" w:type="dxa"/>
          </w:tcPr>
          <w:p w14:paraId="3711472E" w14:textId="77777777" w:rsidR="00911E27" w:rsidRDefault="00000000" w:rsidP="00452BEA">
            <w:pPr>
              <w:ind w:firstLineChars="400" w:firstLine="840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编</w:t>
            </w:r>
          </w:p>
        </w:tc>
        <w:tc>
          <w:tcPr>
            <w:tcW w:w="6120" w:type="dxa"/>
          </w:tcPr>
          <w:p w14:paraId="2CE47013" w14:textId="77777777" w:rsidR="00911E27" w:rsidRDefault="00911E27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</w:tbl>
    <w:p w14:paraId="3A8002C2" w14:textId="77777777" w:rsidR="00911E27" w:rsidRDefault="00911E27">
      <w:pPr>
        <w:rPr>
          <w:rFonts w:asciiTheme="minorEastAsia" w:hAnsiTheme="minorEastAsia"/>
          <w:b/>
          <w:bCs/>
        </w:rPr>
      </w:pPr>
    </w:p>
    <w:p w14:paraId="5BF68E69" w14:textId="77777777" w:rsidR="00911E27" w:rsidRDefault="00911E27">
      <w:pPr>
        <w:rPr>
          <w:rFonts w:asciiTheme="minorEastAsia" w:hAnsiTheme="minorEastAsia"/>
          <w:b/>
          <w:bCs/>
        </w:rPr>
      </w:pPr>
    </w:p>
    <w:p w14:paraId="1CC24C5B" w14:textId="40D96028" w:rsidR="00911E27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以上资料提供截止日期：</w:t>
      </w:r>
      <w:r>
        <w:rPr>
          <w:rFonts w:asciiTheme="minorEastAsia" w:hAnsiTheme="minorEastAsia" w:hint="eastAsia"/>
        </w:rPr>
        <w:t>202</w:t>
      </w:r>
      <w:r w:rsidR="00757B8A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年</w:t>
      </w:r>
      <w:r w:rsidR="00757B8A"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月</w:t>
      </w:r>
      <w:r w:rsidR="00757B8A"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日。</w:t>
      </w:r>
    </w:p>
    <w:p w14:paraId="64F7FC59" w14:textId="77777777" w:rsidR="00911E27" w:rsidRDefault="0000000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本</w:t>
      </w:r>
      <w:proofErr w:type="gramStart"/>
      <w:r>
        <w:rPr>
          <w:rFonts w:asciiTheme="minorEastAsia" w:hAnsiTheme="minorEastAsia" w:hint="eastAsia"/>
        </w:rPr>
        <w:t>参评表</w:t>
      </w:r>
      <w:proofErr w:type="gramEnd"/>
      <w:r>
        <w:rPr>
          <w:rFonts w:asciiTheme="minorEastAsia" w:hAnsiTheme="minorEastAsia" w:hint="eastAsia"/>
        </w:rPr>
        <w:t>电子版敬请发至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>baoming@jintangjiang.com</w:t>
      </w:r>
      <w:r>
        <w:rPr>
          <w:rFonts w:asciiTheme="minorEastAsia" w:hAnsiTheme="minorEastAsia" w:hint="eastAsia"/>
          <w:u w:val="single"/>
        </w:rPr>
        <w:t xml:space="preserve">  </w:t>
      </w:r>
    </w:p>
    <w:p w14:paraId="1898D281" w14:textId="77777777" w:rsidR="00911E27" w:rsidRDefault="00000000">
      <w:pPr>
        <w:rPr>
          <w:rFonts w:asciiTheme="minorEastAsia" w:hAnsiTheme="minorEastAsia"/>
          <w:shd w:val="clear" w:color="FFFFFF" w:fill="D9D9D9"/>
        </w:rPr>
      </w:pPr>
      <w:r>
        <w:rPr>
          <w:rFonts w:asciiTheme="minorEastAsia" w:hAnsiTheme="minorEastAsia" w:hint="eastAsia"/>
          <w:shd w:val="clear" w:color="FFFFFF" w:fill="D9D9D9"/>
        </w:rPr>
        <w:t>（</w:t>
      </w:r>
      <w:r>
        <w:rPr>
          <w:rFonts w:asciiTheme="minorEastAsia" w:hAnsiTheme="minorEastAsia" w:hint="eastAsia"/>
          <w:kern w:val="0"/>
          <w:shd w:val="clear" w:color="FFFFFF" w:fill="D9D9D9"/>
        </w:rPr>
        <w:t>提交报名资料后，以收到组委会邮件回复为报名参评成功</w:t>
      </w:r>
      <w:r>
        <w:rPr>
          <w:rFonts w:asciiTheme="minorEastAsia" w:hAnsiTheme="minorEastAsia" w:hint="eastAsia"/>
          <w:shd w:val="clear" w:color="FFFFFF" w:fill="D9D9D9"/>
        </w:rPr>
        <w:t>）</w:t>
      </w:r>
    </w:p>
    <w:p w14:paraId="39D04F1E" w14:textId="2204B986" w:rsidR="00911E27" w:rsidRDefault="00000000">
      <w:pPr>
        <w:spacing w:beforeLines="50" w:before="211" w:afterLines="50" w:after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咨询联系：</w:t>
      </w:r>
      <w:r w:rsidR="00757B8A">
        <w:rPr>
          <w:rFonts w:asciiTheme="minorEastAsia" w:hAnsiTheme="minorEastAsia" w:hint="eastAsia"/>
        </w:rPr>
        <w:t>叶小姐</w:t>
      </w:r>
    </w:p>
    <w:p w14:paraId="07780AD8" w14:textId="1CBDBDDA" w:rsidR="00911E27" w:rsidRDefault="00000000">
      <w:pPr>
        <w:spacing w:beforeLines="50" w:before="211" w:afterLines="50" w:after="211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联系电话：</w:t>
      </w:r>
      <w:r w:rsidR="00757B8A">
        <w:rPr>
          <w:rFonts w:asciiTheme="minorEastAsia" w:hAnsiTheme="minorEastAsia"/>
          <w:color w:val="000000"/>
        </w:rPr>
        <w:t>13450483594</w:t>
      </w:r>
      <w:r w:rsidR="00757B8A">
        <w:rPr>
          <w:rFonts w:asciiTheme="minorEastAsia" w:hAnsiTheme="minorEastAsia" w:hint="eastAsia"/>
          <w:color w:val="000000"/>
        </w:rPr>
        <w:t>（</w:t>
      </w:r>
      <w:proofErr w:type="gramStart"/>
      <w:r w:rsidR="00757B8A">
        <w:rPr>
          <w:rFonts w:asciiTheme="minorEastAsia" w:hAnsiTheme="minorEastAsia" w:hint="eastAsia"/>
          <w:color w:val="000000"/>
        </w:rPr>
        <w:t>微信同</w:t>
      </w:r>
      <w:proofErr w:type="gramEnd"/>
      <w:r w:rsidR="00757B8A">
        <w:rPr>
          <w:rFonts w:asciiTheme="minorEastAsia" w:hAnsiTheme="minorEastAsia" w:hint="eastAsia"/>
          <w:color w:val="000000"/>
        </w:rPr>
        <w:t>号）</w:t>
      </w:r>
    </w:p>
    <w:p w14:paraId="2344A4E3" w14:textId="17C9623D" w:rsidR="00911E27" w:rsidRDefault="00000000">
      <w:pPr>
        <w:spacing w:beforeLines="50" w:before="211" w:afterLines="50" w:after="211"/>
        <w:rPr>
          <w:rFonts w:ascii="华文细黑" w:eastAsia="华文细黑" w:hAnsi="华文细黑"/>
          <w:b/>
          <w:sz w:val="28"/>
          <w:szCs w:val="28"/>
        </w:rPr>
      </w:pPr>
      <w:proofErr w:type="gramStart"/>
      <w:r>
        <w:rPr>
          <w:rFonts w:asciiTheme="minorEastAsia" w:hAnsiTheme="minorEastAsia" w:hint="eastAsia"/>
          <w:color w:val="000000"/>
        </w:rPr>
        <w:lastRenderedPageBreak/>
        <w:t>q  q</w:t>
      </w:r>
      <w:proofErr w:type="gramEnd"/>
      <w:r>
        <w:rPr>
          <w:rFonts w:asciiTheme="minorEastAsia" w:hAnsiTheme="minorEastAsia"/>
          <w:color w:val="000000"/>
        </w:rPr>
        <w:t xml:space="preserve">: </w:t>
      </w:r>
      <w:r w:rsidR="00757B8A">
        <w:rPr>
          <w:rFonts w:asciiTheme="minorEastAsia" w:hAnsiTheme="minorEastAsia"/>
          <w:color w:val="000000"/>
        </w:rPr>
        <w:t>654213067</w:t>
      </w:r>
    </w:p>
    <w:p w14:paraId="1B765695" w14:textId="77777777" w:rsidR="00911E27" w:rsidRDefault="00911E27">
      <w:pPr>
        <w:rPr>
          <w:rFonts w:ascii="华文细黑" w:eastAsia="华文细黑" w:hAnsi="华文细黑"/>
          <w:b/>
          <w:sz w:val="28"/>
          <w:szCs w:val="28"/>
        </w:rPr>
      </w:pPr>
    </w:p>
    <w:p w14:paraId="25E45BDC" w14:textId="77777777" w:rsidR="00911E27" w:rsidRDefault="00911E27">
      <w:pPr>
        <w:rPr>
          <w:rFonts w:ascii="华文细黑" w:eastAsia="华文细黑" w:hAnsi="华文细黑"/>
          <w:b/>
          <w:sz w:val="28"/>
          <w:szCs w:val="28"/>
        </w:rPr>
      </w:pPr>
    </w:p>
    <w:p w14:paraId="23CA7FB9" w14:textId="00870B31" w:rsidR="00757B8A" w:rsidRDefault="00000000" w:rsidP="00757B8A">
      <w:r>
        <w:rPr>
          <w:rFonts w:ascii="华文细黑" w:eastAsia="华文细黑" w:hAnsi="华文细黑" w:hint="eastAsia"/>
          <w:b/>
          <w:sz w:val="28"/>
          <w:szCs w:val="28"/>
        </w:rPr>
        <w:t>附：</w:t>
      </w:r>
      <w:r>
        <w:rPr>
          <w:rFonts w:ascii="华文细黑" w:eastAsia="华文细黑" w:hAnsi="华文细黑" w:hint="eastAsia"/>
          <w:b/>
          <w:bCs/>
          <w:color w:val="000000"/>
          <w:sz w:val="28"/>
        </w:rPr>
        <w:t>奖项设置及指标</w:t>
      </w:r>
    </w:p>
    <w:p w14:paraId="3E758877" w14:textId="16FC91C6" w:rsidR="00757B8A" w:rsidRPr="00757B8A" w:rsidRDefault="00F30E0B" w:rsidP="00757B8A">
      <w:r>
        <w:rPr>
          <w:rFonts w:hint="eastAsia"/>
        </w:rPr>
        <w:t>指标：</w:t>
      </w:r>
    </w:p>
    <w:p w14:paraId="2A92B393" w14:textId="77777777" w:rsidR="00757B8A" w:rsidRDefault="00757B8A" w:rsidP="00757B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>1）熟悉温泉旅游行业发展，有研发能力，能有针对性的开发温泉旅游业的产品；</w:t>
      </w:r>
    </w:p>
    <w:p w14:paraId="58FFE04C" w14:textId="77777777" w:rsidR="00757B8A" w:rsidRPr="007B39DE" w:rsidRDefault="00757B8A" w:rsidP="00757B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>2）产品注重环保和健康，获得国家或行业认证；</w:t>
      </w:r>
    </w:p>
    <w:p w14:paraId="6B4CB1E7" w14:textId="77777777" w:rsidR="00757B8A" w:rsidRPr="007B39DE" w:rsidRDefault="00757B8A" w:rsidP="00757B8A">
      <w:pPr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 xml:space="preserve">    3）提供良好的售后服务；</w:t>
      </w:r>
    </w:p>
    <w:p w14:paraId="7851D324" w14:textId="77777777" w:rsidR="00757B8A" w:rsidRPr="007B39DE" w:rsidRDefault="00757B8A" w:rsidP="00757B8A">
      <w:pPr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 xml:space="preserve">    4）正在服务的温泉企业不少于5家；</w:t>
      </w:r>
    </w:p>
    <w:p w14:paraId="761DFF64" w14:textId="77777777" w:rsidR="00757B8A" w:rsidRPr="007B39DE" w:rsidRDefault="00757B8A" w:rsidP="00757B8A">
      <w:pPr>
        <w:rPr>
          <w:rFonts w:ascii="华文仿宋" w:eastAsia="华文仿宋" w:hAnsi="华文仿宋"/>
          <w:sz w:val="28"/>
          <w:szCs w:val="28"/>
        </w:rPr>
      </w:pPr>
      <w:r w:rsidRPr="007B39DE">
        <w:rPr>
          <w:rFonts w:ascii="华文仿宋" w:eastAsia="华文仿宋" w:hAnsi="华文仿宋"/>
          <w:sz w:val="28"/>
          <w:szCs w:val="28"/>
        </w:rPr>
        <w:t xml:space="preserve">    5）热衷温泉旅游行业活动，对行业发展做出过突出贡献。</w:t>
      </w:r>
    </w:p>
    <w:p w14:paraId="79B3D8D6" w14:textId="77777777" w:rsidR="00911E27" w:rsidRDefault="00911E27"/>
    <w:sectPr w:rsidR="00911E27">
      <w:headerReference w:type="default" r:id="rId7"/>
      <w:footerReference w:type="default" r:id="rId8"/>
      <w:pgSz w:w="11900" w:h="16840"/>
      <w:pgMar w:top="1100" w:right="1253" w:bottom="1043" w:left="1366" w:header="170" w:footer="368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983E" w14:textId="77777777" w:rsidR="00B27500" w:rsidRDefault="00B27500">
      <w:r>
        <w:separator/>
      </w:r>
    </w:p>
  </w:endnote>
  <w:endnote w:type="continuationSeparator" w:id="0">
    <w:p w14:paraId="0E6ED54B" w14:textId="77777777" w:rsidR="00B27500" w:rsidRDefault="00B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Trebuchet MS"/>
    <w:charset w:val="00"/>
    <w:family w:val="auto"/>
    <w:pitch w:val="default"/>
    <w:sig w:usb0="00000000" w:usb1="00000000" w:usb2="01840034" w:usb3="00000000" w:csb0="000001FB" w:csb1="00000000"/>
  </w:font>
  <w:font w:name="Zapf Dingbats">
    <w:altName w:val="Symbol"/>
    <w:charset w:val="02"/>
    <w:family w:val="auto"/>
    <w:pitch w:val="default"/>
    <w:sig w:usb0="00000000" w:usb1="0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F1AE" w14:textId="77777777" w:rsidR="00911E27" w:rsidRDefault="00000000">
    <w:pPr>
      <w:pStyle w:val="a3"/>
      <w:spacing w:afterLines="50" w:after="120"/>
      <w:jc w:val="center"/>
    </w:pPr>
    <w:proofErr w:type="gramStart"/>
    <w:r>
      <w:rPr>
        <w:rFonts w:asciiTheme="minorEastAsia" w:hAnsiTheme="minorEastAsia" w:cstheme="minorEastAsia" w:hint="eastAsia"/>
        <w:sz w:val="15"/>
        <w:szCs w:val="15"/>
      </w:rPr>
      <w:t>金汤奖</w:t>
    </w:r>
    <w:proofErr w:type="gramEnd"/>
    <w:r>
      <w:rPr>
        <w:rFonts w:asciiTheme="minorEastAsia" w:hAnsiTheme="minorEastAsia" w:cstheme="minorEastAsia" w:hint="eastAsia"/>
        <w:sz w:val="15"/>
        <w:szCs w:val="15"/>
      </w:rPr>
      <w:t xml:space="preserve">组委会 / </w:t>
    </w:r>
    <w:hyperlink r:id="rId1" w:history="1">
      <w:r>
        <w:rPr>
          <w:rFonts w:asciiTheme="minorEastAsia" w:hAnsiTheme="minorEastAsia" w:cstheme="minorEastAsia" w:hint="eastAsia"/>
          <w:sz w:val="15"/>
          <w:szCs w:val="15"/>
          <w:lang w:val="zh-CN"/>
        </w:rPr>
        <w:t>www.jintangjiang.com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C299" w14:textId="77777777" w:rsidR="00B27500" w:rsidRDefault="00B27500">
      <w:r>
        <w:separator/>
      </w:r>
    </w:p>
  </w:footnote>
  <w:footnote w:type="continuationSeparator" w:id="0">
    <w:p w14:paraId="265F7BC4" w14:textId="77777777" w:rsidR="00B27500" w:rsidRDefault="00B2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1757" w14:textId="77777777" w:rsidR="00911E27" w:rsidRDefault="00000000">
    <w:pPr>
      <w:pStyle w:val="a4"/>
    </w:pPr>
    <w:r>
      <w:rPr>
        <w:rFonts w:hint="eastAsia"/>
      </w:rPr>
      <w:t xml:space="preserve">                                            </w:t>
    </w:r>
    <w:r>
      <w:rPr>
        <w:noProof/>
      </w:rPr>
      <w:drawing>
        <wp:inline distT="0" distB="0" distL="114300" distR="114300" wp14:anchorId="3A28677C" wp14:editId="3B16E008">
          <wp:extent cx="453390" cy="464820"/>
          <wp:effectExtent l="0" t="0" r="3810" b="11430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420C7" w14:textId="77777777" w:rsidR="00911E27" w:rsidRDefault="00000000">
    <w:pPr>
      <w:pStyle w:val="a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E88"/>
    <w:rsid w:val="00004354"/>
    <w:rsid w:val="002C3A79"/>
    <w:rsid w:val="00444714"/>
    <w:rsid w:val="00452BEA"/>
    <w:rsid w:val="00626A82"/>
    <w:rsid w:val="006B3822"/>
    <w:rsid w:val="00757B8A"/>
    <w:rsid w:val="00897418"/>
    <w:rsid w:val="00911E27"/>
    <w:rsid w:val="00B15E88"/>
    <w:rsid w:val="00B27500"/>
    <w:rsid w:val="00CB5A2E"/>
    <w:rsid w:val="00CD06C3"/>
    <w:rsid w:val="00E670E0"/>
    <w:rsid w:val="00E86948"/>
    <w:rsid w:val="00F30E0B"/>
    <w:rsid w:val="00F9256F"/>
    <w:rsid w:val="09356D30"/>
    <w:rsid w:val="0B060868"/>
    <w:rsid w:val="116C292E"/>
    <w:rsid w:val="125F654D"/>
    <w:rsid w:val="15A61F11"/>
    <w:rsid w:val="186E4290"/>
    <w:rsid w:val="21C15AB1"/>
    <w:rsid w:val="21DE1797"/>
    <w:rsid w:val="230C5D98"/>
    <w:rsid w:val="23A341EE"/>
    <w:rsid w:val="27E00CC4"/>
    <w:rsid w:val="282655F5"/>
    <w:rsid w:val="2B2B4347"/>
    <w:rsid w:val="38004134"/>
    <w:rsid w:val="3ED10D47"/>
    <w:rsid w:val="4616118A"/>
    <w:rsid w:val="536322C4"/>
    <w:rsid w:val="53C148BE"/>
    <w:rsid w:val="55680157"/>
    <w:rsid w:val="55D2080E"/>
    <w:rsid w:val="56726460"/>
    <w:rsid w:val="57657D2A"/>
    <w:rsid w:val="576C5A9A"/>
    <w:rsid w:val="5B2B53E4"/>
    <w:rsid w:val="5EA836F7"/>
    <w:rsid w:val="5FE9148D"/>
    <w:rsid w:val="657B718A"/>
    <w:rsid w:val="65A25903"/>
    <w:rsid w:val="66C148EB"/>
    <w:rsid w:val="67D9781A"/>
    <w:rsid w:val="6B8331E8"/>
    <w:rsid w:val="702D350D"/>
    <w:rsid w:val="721B1957"/>
    <w:rsid w:val="739A5A29"/>
    <w:rsid w:val="75521FCD"/>
    <w:rsid w:val="76540DD5"/>
    <w:rsid w:val="794172A2"/>
    <w:rsid w:val="79A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D2223"/>
  <w14:defaultImageDpi w14:val="300"/>
  <w15:docId w15:val="{250D69D4-83FF-4E14-8D40-48CDE95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ntangji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</Words>
  <Characters>730</Characters>
  <Application>Microsoft Office Word</Application>
  <DocSecurity>0</DocSecurity>
  <Lines>6</Lines>
  <Paragraphs>1</Paragraphs>
  <ScaleCrop>false</ScaleCrop>
  <Company>思泊润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雪芳 杜</dc:creator>
  <cp:lastModifiedBy>Y zt</cp:lastModifiedBy>
  <cp:revision>10</cp:revision>
  <dcterms:created xsi:type="dcterms:W3CDTF">2017-03-03T10:46:00Z</dcterms:created>
  <dcterms:modified xsi:type="dcterms:W3CDTF">2023-09-11T01:46:00Z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